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1EAD9" w14:textId="1CD076E9" w:rsidR="00E52F9C" w:rsidRDefault="00261596" w:rsidP="00E52F9C">
      <w:pPr>
        <w:pStyle w:val="Heading1"/>
      </w:pPr>
      <w:r w:rsidRPr="00261596">
        <w:t xml:space="preserve">Wisdom Needed for Our Time (Part 6): </w:t>
      </w:r>
      <w:r w:rsidR="00F41076" w:rsidRPr="00261596">
        <w:t xml:space="preserve">Dealing with Interpersonal Conflict </w:t>
      </w:r>
      <w:r w:rsidR="00707EBE" w:rsidRPr="00261596">
        <w:t>(</w:t>
      </w:r>
      <w:r w:rsidR="00F41076" w:rsidRPr="00261596">
        <w:t>Proverbs</w:t>
      </w:r>
      <w:r w:rsidR="00707EBE" w:rsidRPr="00261596">
        <w:t>)</w:t>
      </w:r>
      <w:r w:rsidR="00707EBE">
        <w:t xml:space="preserve"> </w:t>
      </w:r>
      <w:r w:rsidR="00E52F9C" w:rsidRPr="002E01D2">
        <w:t xml:space="preserve">- July </w:t>
      </w:r>
      <w:r w:rsidR="00F41076">
        <w:t>19</w:t>
      </w:r>
      <w:r w:rsidR="00E52F9C" w:rsidRPr="002E01D2">
        <w:t>, 2020</w:t>
      </w:r>
    </w:p>
    <w:p w14:paraId="1151B807" w14:textId="77777777" w:rsidR="00261596" w:rsidRDefault="00261596" w:rsidP="00744C61">
      <w:pPr>
        <w:spacing w:before="120"/>
        <w:ind w:left="142" w:hanging="142"/>
        <w:rPr>
          <w:b/>
          <w:bCs/>
          <w:sz w:val="24"/>
          <w:szCs w:val="24"/>
        </w:rPr>
      </w:pPr>
    </w:p>
    <w:p w14:paraId="0190A5EE" w14:textId="7C458023" w:rsidR="0080430B" w:rsidRPr="00261596" w:rsidRDefault="0080430B" w:rsidP="00744C61">
      <w:pPr>
        <w:spacing w:before="120"/>
        <w:ind w:left="142" w:hanging="142"/>
        <w:rPr>
          <w:b/>
          <w:bCs/>
          <w:sz w:val="24"/>
          <w:szCs w:val="24"/>
        </w:rPr>
      </w:pPr>
      <w:r w:rsidRPr="00261596">
        <w:rPr>
          <w:b/>
          <w:bCs/>
          <w:sz w:val="24"/>
          <w:szCs w:val="24"/>
        </w:rPr>
        <w:t>I. Engaging in conflict is generally unwise, so count the cost (personal, relational, weighing the “gains”)</w:t>
      </w:r>
      <w:r w:rsidR="008310A0" w:rsidRPr="00261596">
        <w:rPr>
          <w:b/>
          <w:bCs/>
          <w:sz w:val="24"/>
          <w:szCs w:val="24"/>
        </w:rPr>
        <w:t>.</w:t>
      </w:r>
    </w:p>
    <w:p w14:paraId="3B2ED3A3" w14:textId="77777777" w:rsidR="008A38BF" w:rsidRPr="00261596" w:rsidRDefault="008A38BF" w:rsidP="0080430B">
      <w:pPr>
        <w:spacing w:before="120"/>
        <w:rPr>
          <w:b/>
          <w:bCs/>
          <w:sz w:val="24"/>
          <w:szCs w:val="24"/>
        </w:rPr>
      </w:pPr>
    </w:p>
    <w:p w14:paraId="253A4B58" w14:textId="7A3616FB" w:rsidR="0080430B" w:rsidRPr="00261596" w:rsidRDefault="0080430B" w:rsidP="0080430B">
      <w:pPr>
        <w:spacing w:before="120"/>
        <w:rPr>
          <w:b/>
          <w:bCs/>
          <w:sz w:val="24"/>
          <w:szCs w:val="24"/>
        </w:rPr>
      </w:pPr>
      <w:r w:rsidRPr="00261596">
        <w:rPr>
          <w:b/>
          <w:bCs/>
          <w:sz w:val="24"/>
          <w:szCs w:val="24"/>
        </w:rPr>
        <w:t>II. Conflict cannot be avoided if pursuing a righteous goal in the right way for the right reasons</w:t>
      </w:r>
      <w:r w:rsidR="008310A0" w:rsidRPr="00261596">
        <w:rPr>
          <w:b/>
          <w:bCs/>
          <w:sz w:val="24"/>
          <w:szCs w:val="24"/>
        </w:rPr>
        <w:t>.</w:t>
      </w:r>
    </w:p>
    <w:p w14:paraId="21954B2A" w14:textId="77777777" w:rsidR="008A38BF" w:rsidRPr="00261596" w:rsidRDefault="008A38BF" w:rsidP="0080430B">
      <w:pPr>
        <w:spacing w:before="120"/>
        <w:rPr>
          <w:b/>
          <w:bCs/>
          <w:sz w:val="24"/>
          <w:szCs w:val="24"/>
        </w:rPr>
      </w:pPr>
    </w:p>
    <w:p w14:paraId="48692511" w14:textId="6A37D011" w:rsidR="0080430B" w:rsidRPr="00261596" w:rsidRDefault="0080430B" w:rsidP="0080430B">
      <w:pPr>
        <w:spacing w:before="120"/>
        <w:rPr>
          <w:b/>
          <w:bCs/>
          <w:sz w:val="24"/>
          <w:szCs w:val="24"/>
        </w:rPr>
      </w:pPr>
      <w:r w:rsidRPr="00261596">
        <w:rPr>
          <w:b/>
          <w:bCs/>
          <w:sz w:val="24"/>
          <w:szCs w:val="24"/>
        </w:rPr>
        <w:t>III. A common reason for conflict is bad character</w:t>
      </w:r>
      <w:r w:rsidR="008310A0" w:rsidRPr="00261596">
        <w:rPr>
          <w:b/>
          <w:bCs/>
          <w:sz w:val="24"/>
          <w:szCs w:val="24"/>
        </w:rPr>
        <w:t>,</w:t>
      </w:r>
      <w:r w:rsidRPr="00261596">
        <w:rPr>
          <w:b/>
          <w:bCs/>
          <w:sz w:val="24"/>
          <w:szCs w:val="24"/>
        </w:rPr>
        <w:t xml:space="preserve"> so first change your character with God’s help</w:t>
      </w:r>
      <w:r w:rsidR="008310A0" w:rsidRPr="00261596">
        <w:rPr>
          <w:b/>
          <w:bCs/>
          <w:sz w:val="24"/>
          <w:szCs w:val="24"/>
        </w:rPr>
        <w:t>.</w:t>
      </w:r>
    </w:p>
    <w:p w14:paraId="50E9897B" w14:textId="77777777" w:rsidR="008A38BF" w:rsidRPr="00261596" w:rsidRDefault="008A38BF" w:rsidP="0080430B">
      <w:pPr>
        <w:spacing w:before="120"/>
        <w:rPr>
          <w:b/>
          <w:bCs/>
          <w:sz w:val="24"/>
          <w:szCs w:val="24"/>
        </w:rPr>
      </w:pPr>
    </w:p>
    <w:p w14:paraId="6C96B891" w14:textId="2CAEDD5B" w:rsidR="001A19C6" w:rsidRPr="00261596" w:rsidRDefault="0080430B" w:rsidP="0080430B">
      <w:pPr>
        <w:spacing w:before="120"/>
        <w:rPr>
          <w:b/>
          <w:bCs/>
          <w:sz w:val="24"/>
          <w:szCs w:val="24"/>
        </w:rPr>
      </w:pPr>
      <w:r w:rsidRPr="00261596">
        <w:rPr>
          <w:b/>
          <w:bCs/>
          <w:sz w:val="24"/>
          <w:szCs w:val="24"/>
        </w:rPr>
        <w:t>IV. Wisdom for dealing with conflict</w:t>
      </w:r>
    </w:p>
    <w:p w14:paraId="279822BA" w14:textId="32464C8A" w:rsidR="0080430B" w:rsidRPr="00261596" w:rsidRDefault="0080430B" w:rsidP="0080430B">
      <w:pPr>
        <w:pStyle w:val="ListParagraph"/>
        <w:numPr>
          <w:ilvl w:val="0"/>
          <w:numId w:val="5"/>
        </w:numPr>
        <w:spacing w:before="120"/>
        <w:rPr>
          <w:sz w:val="24"/>
          <w:szCs w:val="24"/>
        </w:rPr>
      </w:pPr>
      <w:r w:rsidRPr="00261596">
        <w:rPr>
          <w:sz w:val="24"/>
          <w:szCs w:val="24"/>
        </w:rPr>
        <w:t>Guard your lips and speak softly</w:t>
      </w:r>
    </w:p>
    <w:p w14:paraId="1278FBA9" w14:textId="4AD5AA0E" w:rsidR="0080430B" w:rsidRPr="00261596" w:rsidRDefault="0080430B" w:rsidP="0080430B">
      <w:pPr>
        <w:pStyle w:val="ListParagraph"/>
        <w:numPr>
          <w:ilvl w:val="0"/>
          <w:numId w:val="5"/>
        </w:numPr>
        <w:spacing w:before="120"/>
        <w:rPr>
          <w:sz w:val="24"/>
          <w:szCs w:val="24"/>
        </w:rPr>
      </w:pPr>
      <w:r w:rsidRPr="00261596">
        <w:rPr>
          <w:sz w:val="24"/>
          <w:szCs w:val="24"/>
        </w:rPr>
        <w:t>(Forgive</w:t>
      </w:r>
      <w:r w:rsidR="008310A0" w:rsidRPr="00261596">
        <w:rPr>
          <w:sz w:val="24"/>
          <w:szCs w:val="24"/>
        </w:rPr>
        <w:t>,</w:t>
      </w:r>
      <w:r w:rsidRPr="00261596">
        <w:rPr>
          <w:sz w:val="24"/>
          <w:szCs w:val="24"/>
        </w:rPr>
        <w:t xml:space="preserve">) then address the issue constructively </w:t>
      </w:r>
    </w:p>
    <w:p w14:paraId="4B6EA6F4" w14:textId="3A8A24F3" w:rsidR="0080430B" w:rsidRPr="00261596" w:rsidRDefault="0080430B" w:rsidP="0080430B">
      <w:pPr>
        <w:pStyle w:val="ListParagraph"/>
        <w:numPr>
          <w:ilvl w:val="0"/>
          <w:numId w:val="5"/>
        </w:numPr>
        <w:spacing w:before="120"/>
        <w:rPr>
          <w:sz w:val="24"/>
          <w:szCs w:val="24"/>
        </w:rPr>
      </w:pPr>
      <w:r w:rsidRPr="00261596">
        <w:rPr>
          <w:sz w:val="24"/>
          <w:szCs w:val="24"/>
        </w:rPr>
        <w:t>Deal carefully with a fool</w:t>
      </w:r>
    </w:p>
    <w:p w14:paraId="262CD973" w14:textId="2CEAFD19" w:rsidR="0080430B" w:rsidRDefault="0080430B" w:rsidP="0080430B">
      <w:pPr>
        <w:spacing w:before="120"/>
      </w:pPr>
    </w:p>
    <w:p w14:paraId="4DFC6320" w14:textId="77777777" w:rsidR="008A38BF" w:rsidRDefault="008A38BF" w:rsidP="0080430B">
      <w:pPr>
        <w:spacing w:before="120"/>
      </w:pPr>
    </w:p>
    <w:p w14:paraId="60B840BD" w14:textId="346C5991" w:rsidR="0080430B" w:rsidRPr="008A38BF" w:rsidRDefault="0080430B" w:rsidP="0080430B">
      <w:pPr>
        <w:spacing w:before="120"/>
        <w:rPr>
          <w:i/>
          <w:iCs/>
        </w:rPr>
      </w:pPr>
      <w:r w:rsidRPr="008A38BF">
        <w:rPr>
          <w:i/>
          <w:iCs/>
        </w:rPr>
        <w:t>Scriptural References: Pro</w:t>
      </w:r>
      <w:r w:rsidR="002A18B6">
        <w:rPr>
          <w:i/>
          <w:iCs/>
        </w:rPr>
        <w:t>verbs</w:t>
      </w:r>
      <w:r w:rsidRPr="008A38BF">
        <w:rPr>
          <w:i/>
          <w:iCs/>
        </w:rPr>
        <w:t xml:space="preserve"> 17:14; 18:19; 15:17; 21:9; 28:4; 17:19a; 21:23; 12:18; 10:11a; 16:24; 29:8; 29:9; 26:4-5</w:t>
      </w:r>
    </w:p>
    <w:sectPr w:rsidR="0080430B" w:rsidRPr="008A38BF" w:rsidSect="00261596">
      <w:pgSz w:w="12240" w:h="15840"/>
      <w:pgMar w:top="1276" w:right="127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14C23" w14:textId="77777777" w:rsidR="00D848F5" w:rsidRDefault="00D848F5" w:rsidP="00E52F9C">
      <w:pPr>
        <w:spacing w:after="0" w:line="240" w:lineRule="auto"/>
      </w:pPr>
      <w:r>
        <w:separator/>
      </w:r>
    </w:p>
  </w:endnote>
  <w:endnote w:type="continuationSeparator" w:id="0">
    <w:p w14:paraId="3764FCA1" w14:textId="77777777" w:rsidR="00D848F5" w:rsidRDefault="00D848F5" w:rsidP="00E5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1F6EA" w14:textId="77777777" w:rsidR="00D848F5" w:rsidRDefault="00D848F5" w:rsidP="00E52F9C">
      <w:pPr>
        <w:spacing w:after="0" w:line="240" w:lineRule="auto"/>
      </w:pPr>
      <w:r>
        <w:separator/>
      </w:r>
    </w:p>
  </w:footnote>
  <w:footnote w:type="continuationSeparator" w:id="0">
    <w:p w14:paraId="191C7F7C" w14:textId="77777777" w:rsidR="00D848F5" w:rsidRDefault="00D848F5" w:rsidP="00E5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0F06"/>
    <w:multiLevelType w:val="hybridMultilevel"/>
    <w:tmpl w:val="C5C008A8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0154"/>
    <w:multiLevelType w:val="hybridMultilevel"/>
    <w:tmpl w:val="17162D1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E1FC0"/>
    <w:multiLevelType w:val="hybridMultilevel"/>
    <w:tmpl w:val="60E22AE2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009"/>
    <w:multiLevelType w:val="hybridMultilevel"/>
    <w:tmpl w:val="045CAE8A"/>
    <w:lvl w:ilvl="0" w:tplc="D9B2025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D24C8"/>
    <w:multiLevelType w:val="hybridMultilevel"/>
    <w:tmpl w:val="70D03E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EB"/>
    <w:rsid w:val="00016BF7"/>
    <w:rsid w:val="00192B00"/>
    <w:rsid w:val="001A19C6"/>
    <w:rsid w:val="00261596"/>
    <w:rsid w:val="002A18B6"/>
    <w:rsid w:val="002B43C1"/>
    <w:rsid w:val="00326EEB"/>
    <w:rsid w:val="00491776"/>
    <w:rsid w:val="00683E47"/>
    <w:rsid w:val="006D6CBB"/>
    <w:rsid w:val="00707EBE"/>
    <w:rsid w:val="00744C61"/>
    <w:rsid w:val="0080430B"/>
    <w:rsid w:val="008310A0"/>
    <w:rsid w:val="008A38BF"/>
    <w:rsid w:val="00955079"/>
    <w:rsid w:val="00A42B96"/>
    <w:rsid w:val="00AC504A"/>
    <w:rsid w:val="00CF31C3"/>
    <w:rsid w:val="00D848F5"/>
    <w:rsid w:val="00E52F9C"/>
    <w:rsid w:val="00F10F45"/>
    <w:rsid w:val="00F31539"/>
    <w:rsid w:val="00F41076"/>
    <w:rsid w:val="00FA53A0"/>
    <w:rsid w:val="00FB71D1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D5311"/>
  <w15:chartTrackingRefBased/>
  <w15:docId w15:val="{BEC1A6EB-63EA-4FB6-BCE0-2E7147B6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9C"/>
  </w:style>
  <w:style w:type="paragraph" w:styleId="Footer">
    <w:name w:val="footer"/>
    <w:basedOn w:val="Normal"/>
    <w:link w:val="Foot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9C"/>
  </w:style>
  <w:style w:type="character" w:customStyle="1" w:styleId="Heading1Char">
    <w:name w:val="Heading 1 Char"/>
    <w:basedOn w:val="DefaultParagraphFont"/>
    <w:link w:val="Heading1"/>
    <w:uiPriority w:val="9"/>
    <w:rsid w:val="00E5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0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Wong</dc:creator>
  <cp:keywords/>
  <dc:description/>
  <cp:lastModifiedBy>Visitor</cp:lastModifiedBy>
  <cp:revision>16</cp:revision>
  <dcterms:created xsi:type="dcterms:W3CDTF">2020-07-16T19:18:00Z</dcterms:created>
  <dcterms:modified xsi:type="dcterms:W3CDTF">2020-07-17T18:54:00Z</dcterms:modified>
</cp:coreProperties>
</file>