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EAD9" w14:textId="131E9775" w:rsidR="00E52F9C" w:rsidRDefault="00695AF3" w:rsidP="00E52F9C">
      <w:pPr>
        <w:pStyle w:val="Heading1"/>
      </w:pPr>
      <w:r>
        <w:t>Being a Thankful Slave (Luke 17:7-19)</w:t>
      </w:r>
      <w:r w:rsidR="00707EBE" w:rsidRPr="007E6152">
        <w:t xml:space="preserve"> </w:t>
      </w:r>
      <w:r w:rsidR="0038296C" w:rsidRPr="007E6152">
        <w:t xml:space="preserve">– </w:t>
      </w:r>
      <w:r w:rsidR="0038296C">
        <w:t xml:space="preserve">August </w:t>
      </w:r>
      <w:r>
        <w:t>23</w:t>
      </w:r>
      <w:r w:rsidR="00E52F9C" w:rsidRPr="002E01D2">
        <w:t>, 2020</w:t>
      </w:r>
    </w:p>
    <w:p w14:paraId="7460CC41" w14:textId="77777777" w:rsidR="004C36EE" w:rsidRDefault="004C36EE" w:rsidP="00110529">
      <w:pPr>
        <w:spacing w:before="120"/>
        <w:rPr>
          <w:b/>
          <w:bCs/>
          <w:sz w:val="24"/>
          <w:szCs w:val="24"/>
        </w:rPr>
      </w:pPr>
    </w:p>
    <w:p w14:paraId="5333AF2C" w14:textId="5EAA1D70" w:rsidR="00695AF3" w:rsidRPr="00695AF3" w:rsidRDefault="00695AF3" w:rsidP="00695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5AF3">
        <w:rPr>
          <w:rFonts w:ascii="Arial" w:eastAsia="Times New Roman" w:hAnsi="Arial" w:cs="Arial"/>
          <w:b/>
          <w:bCs/>
          <w:color w:val="222222"/>
          <w:sz w:val="24"/>
          <w:szCs w:val="24"/>
        </w:rPr>
        <w:t>Point 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: </w:t>
      </w:r>
      <w:r w:rsidRPr="00695AF3">
        <w:rPr>
          <w:rFonts w:ascii="Arial" w:eastAsia="Times New Roman" w:hAnsi="Arial" w:cs="Arial"/>
          <w:b/>
          <w:bCs/>
          <w:color w:val="222222"/>
          <w:sz w:val="24"/>
          <w:szCs w:val="24"/>
        </w:rPr>
        <w:t>In following God’s commands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,</w:t>
      </w:r>
      <w:r w:rsidRPr="00695AF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Christians are not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e</w:t>
      </w:r>
      <w:r w:rsidRPr="00695AF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ntitled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e</w:t>
      </w:r>
      <w:r w:rsidRPr="00695AF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mployees, but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u</w:t>
      </w:r>
      <w:r w:rsidRPr="00695AF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nworthy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s</w:t>
      </w:r>
      <w:r w:rsidRPr="00695AF3">
        <w:rPr>
          <w:rFonts w:ascii="Arial" w:eastAsia="Times New Roman" w:hAnsi="Arial" w:cs="Arial"/>
          <w:b/>
          <w:bCs/>
          <w:color w:val="222222"/>
          <w:sz w:val="24"/>
          <w:szCs w:val="24"/>
        </w:rPr>
        <w:t>laves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00D41071" w14:textId="77777777" w:rsidR="00695AF3" w:rsidRPr="00695AF3" w:rsidRDefault="00695AF3" w:rsidP="00695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5AF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0B840BD" w14:textId="3C50EF9D" w:rsidR="0080430B" w:rsidRPr="00695AF3" w:rsidRDefault="00695AF3" w:rsidP="00695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5AF3">
        <w:rPr>
          <w:rFonts w:ascii="Arial" w:eastAsia="Times New Roman" w:hAnsi="Arial" w:cs="Arial"/>
          <w:b/>
          <w:bCs/>
          <w:color w:val="222222"/>
          <w:sz w:val="24"/>
          <w:szCs w:val="24"/>
        </w:rPr>
        <w:t>Point 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  <w:r w:rsidRPr="00695AF3">
        <w:rPr>
          <w:rFonts w:ascii="Arial" w:eastAsia="Times New Roman" w:hAnsi="Arial" w:cs="Arial"/>
          <w:b/>
          <w:bCs/>
          <w:color w:val="222222"/>
          <w:sz w:val="24"/>
          <w:szCs w:val="24"/>
        </w:rPr>
        <w:t> Thankfulness reveals our belief or lack of belief in the Gospel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sectPr w:rsidR="0080430B" w:rsidRPr="00695A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0D4C" w14:textId="77777777" w:rsidR="009737AC" w:rsidRDefault="009737AC" w:rsidP="00E52F9C">
      <w:pPr>
        <w:spacing w:after="0" w:line="240" w:lineRule="auto"/>
      </w:pPr>
      <w:r>
        <w:separator/>
      </w:r>
    </w:p>
  </w:endnote>
  <w:endnote w:type="continuationSeparator" w:id="0">
    <w:p w14:paraId="525456B3" w14:textId="77777777" w:rsidR="009737AC" w:rsidRDefault="009737AC" w:rsidP="00E5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65F2" w14:textId="77777777" w:rsidR="009737AC" w:rsidRDefault="009737AC" w:rsidP="00E52F9C">
      <w:pPr>
        <w:spacing w:after="0" w:line="240" w:lineRule="auto"/>
      </w:pPr>
      <w:r>
        <w:separator/>
      </w:r>
    </w:p>
  </w:footnote>
  <w:footnote w:type="continuationSeparator" w:id="0">
    <w:p w14:paraId="6C13E584" w14:textId="77777777" w:rsidR="009737AC" w:rsidRDefault="009737AC" w:rsidP="00E5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0F06"/>
    <w:multiLevelType w:val="hybridMultilevel"/>
    <w:tmpl w:val="C5C008A8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154"/>
    <w:multiLevelType w:val="hybridMultilevel"/>
    <w:tmpl w:val="17162D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1FC0"/>
    <w:multiLevelType w:val="hybridMultilevel"/>
    <w:tmpl w:val="60E22AE2"/>
    <w:lvl w:ilvl="0" w:tplc="F1482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009"/>
    <w:multiLevelType w:val="hybridMultilevel"/>
    <w:tmpl w:val="045CAE8A"/>
    <w:lvl w:ilvl="0" w:tplc="D9B2025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353B7"/>
    <w:multiLevelType w:val="hybridMultilevel"/>
    <w:tmpl w:val="A60800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24C8"/>
    <w:multiLevelType w:val="hybridMultilevel"/>
    <w:tmpl w:val="70D03E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36C49"/>
    <w:multiLevelType w:val="hybridMultilevel"/>
    <w:tmpl w:val="5094AB5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7086E"/>
    <w:multiLevelType w:val="hybridMultilevel"/>
    <w:tmpl w:val="3446BC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474BB"/>
    <w:multiLevelType w:val="hybridMultilevel"/>
    <w:tmpl w:val="0D92016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B"/>
    <w:rsid w:val="00016BF7"/>
    <w:rsid w:val="000407B5"/>
    <w:rsid w:val="000B5BF5"/>
    <w:rsid w:val="00110529"/>
    <w:rsid w:val="00192B00"/>
    <w:rsid w:val="001A19C6"/>
    <w:rsid w:val="002A18B6"/>
    <w:rsid w:val="002B43C1"/>
    <w:rsid w:val="00326EEB"/>
    <w:rsid w:val="0038296C"/>
    <w:rsid w:val="00491776"/>
    <w:rsid w:val="004C36EE"/>
    <w:rsid w:val="005A4659"/>
    <w:rsid w:val="00683E47"/>
    <w:rsid w:val="00695AF3"/>
    <w:rsid w:val="006D6CBB"/>
    <w:rsid w:val="00707EBE"/>
    <w:rsid w:val="007E6152"/>
    <w:rsid w:val="0080430B"/>
    <w:rsid w:val="008A38BF"/>
    <w:rsid w:val="00955079"/>
    <w:rsid w:val="009737AC"/>
    <w:rsid w:val="00A42B96"/>
    <w:rsid w:val="00AC504A"/>
    <w:rsid w:val="00B364E7"/>
    <w:rsid w:val="00CF31C3"/>
    <w:rsid w:val="00D34F79"/>
    <w:rsid w:val="00DC2641"/>
    <w:rsid w:val="00E16001"/>
    <w:rsid w:val="00E52F9C"/>
    <w:rsid w:val="00F10F45"/>
    <w:rsid w:val="00F31539"/>
    <w:rsid w:val="00F41076"/>
    <w:rsid w:val="00FA53A0"/>
    <w:rsid w:val="00FB71D1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5311"/>
  <w15:chartTrackingRefBased/>
  <w15:docId w15:val="{BEC1A6EB-63EA-4FB6-BCE0-2E7147B6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F9C"/>
  </w:style>
  <w:style w:type="paragraph" w:styleId="Footer">
    <w:name w:val="footer"/>
    <w:basedOn w:val="Normal"/>
    <w:link w:val="FooterChar"/>
    <w:uiPriority w:val="99"/>
    <w:unhideWhenUsed/>
    <w:rsid w:val="00E5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9C"/>
  </w:style>
  <w:style w:type="character" w:customStyle="1" w:styleId="Heading1Char">
    <w:name w:val="Heading 1 Char"/>
    <w:basedOn w:val="DefaultParagraphFont"/>
    <w:link w:val="Heading1"/>
    <w:uiPriority w:val="9"/>
    <w:rsid w:val="00E5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Wong</dc:creator>
  <cp:keywords/>
  <dc:description/>
  <cp:lastModifiedBy>Visitor</cp:lastModifiedBy>
  <cp:revision>3</cp:revision>
  <dcterms:created xsi:type="dcterms:W3CDTF">2020-08-21T20:26:00Z</dcterms:created>
  <dcterms:modified xsi:type="dcterms:W3CDTF">2020-08-21T20:28:00Z</dcterms:modified>
</cp:coreProperties>
</file>