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2DB3CC0A" w:rsidR="00E52F9C" w:rsidRDefault="00C33192" w:rsidP="00E52F9C">
      <w:pPr>
        <w:pStyle w:val="Heading1"/>
      </w:pPr>
      <w:r>
        <w:t>Jesus’ Warnings in Jerusalem</w:t>
      </w:r>
      <w:r w:rsidR="00695AF3">
        <w:t xml:space="preserve"> (Luke 1</w:t>
      </w:r>
      <w:r>
        <w:t>9</w:t>
      </w:r>
      <w:r w:rsidR="00695AF3">
        <w:t>:</w:t>
      </w:r>
      <w:r>
        <w:t>41</w:t>
      </w:r>
      <w:r w:rsidR="00695AF3">
        <w:t>-</w:t>
      </w:r>
      <w:r>
        <w:t>48</w:t>
      </w:r>
      <w:r w:rsidR="00695AF3">
        <w:t>)</w:t>
      </w:r>
      <w:r w:rsidR="00707EBE" w:rsidRPr="007E6152">
        <w:t xml:space="preserve"> </w:t>
      </w:r>
      <w:r w:rsidR="0038296C" w:rsidRPr="007E6152">
        <w:t xml:space="preserve">– </w:t>
      </w:r>
      <w:r>
        <w:t>December 6</w:t>
      </w:r>
      <w:r w:rsidR="00E52F9C" w:rsidRPr="002E01D2">
        <w:t>, 2020</w:t>
      </w:r>
    </w:p>
    <w:p w14:paraId="7460CC41" w14:textId="77777777" w:rsidR="004C36EE" w:rsidRDefault="004C36EE" w:rsidP="00110529">
      <w:pPr>
        <w:spacing w:before="120"/>
        <w:rPr>
          <w:b/>
          <w:bCs/>
          <w:sz w:val="24"/>
          <w:szCs w:val="24"/>
        </w:rPr>
      </w:pPr>
    </w:p>
    <w:p w14:paraId="66294DB9" w14:textId="77777777" w:rsidR="00C33192" w:rsidRPr="00C33192" w:rsidRDefault="00C33192" w:rsidP="00C33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33192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1: The destruction of Jerusalem should warn us not to be ignorant of, or to ignore Jesus in our lives.</w:t>
      </w:r>
    </w:p>
    <w:p w14:paraId="59979CAE" w14:textId="77777777" w:rsidR="00C33192" w:rsidRPr="00C33192" w:rsidRDefault="00C33192" w:rsidP="00C33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0B840BD" w14:textId="28629D53" w:rsidR="0080430B" w:rsidRPr="00695AF3" w:rsidRDefault="00C33192" w:rsidP="00C33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3192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2: Jesus' actions in the temple should warn us to approach and worship God truthfully.</w:t>
      </w:r>
    </w:p>
    <w:sectPr w:rsidR="0080430B" w:rsidRPr="00695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BD96" w14:textId="77777777" w:rsidR="00A3012E" w:rsidRDefault="00A3012E" w:rsidP="00E52F9C">
      <w:pPr>
        <w:spacing w:after="0" w:line="240" w:lineRule="auto"/>
      </w:pPr>
      <w:r>
        <w:separator/>
      </w:r>
    </w:p>
  </w:endnote>
  <w:endnote w:type="continuationSeparator" w:id="0">
    <w:p w14:paraId="5CF40161" w14:textId="77777777" w:rsidR="00A3012E" w:rsidRDefault="00A3012E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3F16" w14:textId="77777777" w:rsidR="00A3012E" w:rsidRDefault="00A3012E" w:rsidP="00E52F9C">
      <w:pPr>
        <w:spacing w:after="0" w:line="240" w:lineRule="auto"/>
      </w:pPr>
      <w:r>
        <w:separator/>
      </w:r>
    </w:p>
  </w:footnote>
  <w:footnote w:type="continuationSeparator" w:id="0">
    <w:p w14:paraId="2F625A96" w14:textId="77777777" w:rsidR="00A3012E" w:rsidRDefault="00A3012E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407B5"/>
    <w:rsid w:val="000B5BF5"/>
    <w:rsid w:val="00110529"/>
    <w:rsid w:val="00192B00"/>
    <w:rsid w:val="001A19C6"/>
    <w:rsid w:val="002A18B6"/>
    <w:rsid w:val="002B43C1"/>
    <w:rsid w:val="00326EEB"/>
    <w:rsid w:val="0038296C"/>
    <w:rsid w:val="00491776"/>
    <w:rsid w:val="004C36EE"/>
    <w:rsid w:val="005A4659"/>
    <w:rsid w:val="00683E47"/>
    <w:rsid w:val="00695AF3"/>
    <w:rsid w:val="006D6CBB"/>
    <w:rsid w:val="00707EBE"/>
    <w:rsid w:val="007E6152"/>
    <w:rsid w:val="0080430B"/>
    <w:rsid w:val="00811FAF"/>
    <w:rsid w:val="008A38BF"/>
    <w:rsid w:val="00955079"/>
    <w:rsid w:val="009737AC"/>
    <w:rsid w:val="00A3012E"/>
    <w:rsid w:val="00A42B96"/>
    <w:rsid w:val="00AC504A"/>
    <w:rsid w:val="00B364E7"/>
    <w:rsid w:val="00C33192"/>
    <w:rsid w:val="00CF31C3"/>
    <w:rsid w:val="00D34F79"/>
    <w:rsid w:val="00DC2641"/>
    <w:rsid w:val="00E16001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3</cp:revision>
  <dcterms:created xsi:type="dcterms:W3CDTF">2020-12-05T00:54:00Z</dcterms:created>
  <dcterms:modified xsi:type="dcterms:W3CDTF">2020-12-05T00:57:00Z</dcterms:modified>
</cp:coreProperties>
</file>